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D7706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7706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06" w:rsidRDefault="00EB2879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26C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D7706"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затвердження складу редакційних </w:t>
      </w:r>
    </w:p>
    <w:p w:rsidR="00AD7706" w:rsidRDefault="00AD7706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колегій, визначення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профільності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наукових </w:t>
      </w:r>
    </w:p>
    <w:p w:rsidR="00AD7706" w:rsidRDefault="00AD7706" w:rsidP="00AD77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фахових видань університету та включення</w:t>
      </w:r>
    </w:p>
    <w:p w:rsidR="00EB2879" w:rsidRPr="00B226C3" w:rsidRDefault="00AD7706" w:rsidP="00AD77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їх до реферативних і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наукометричних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баз даних</w:t>
      </w:r>
    </w:p>
    <w:p w:rsidR="00C51474" w:rsidRPr="00B226C3" w:rsidRDefault="00C51474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B226C3" w:rsidRDefault="00AD7706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проректора з наукової роботи Омельчука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26C3" w:rsidRPr="00B226C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складу редакційних колегій, визначення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профільності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наукових фахових видань університету та включення їх до реферативних і </w:t>
      </w:r>
      <w:proofErr w:type="spellStart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наукометричних</w:t>
      </w:r>
      <w:proofErr w:type="spellEnd"/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 xml:space="preserve"> баз даних</w:t>
      </w:r>
      <w:r w:rsidR="000B2AAC" w:rsidRPr="00B226C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B226C3" w:rsidRDefault="000B4C6B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6C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D7706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1A5F">
        <w:rPr>
          <w:rFonts w:ascii="Times New Roman" w:hAnsi="Times New Roman"/>
          <w:caps/>
          <w:color w:val="000000"/>
          <w:sz w:val="28"/>
          <w:szCs w:val="28"/>
          <w:lang w:val="uk-UA"/>
        </w:rPr>
        <w:t>1.</w:t>
      </w:r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803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A4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803">
        <w:rPr>
          <w:rFonts w:ascii="Times New Roman" w:hAnsi="Times New Roman"/>
          <w:sz w:val="28"/>
          <w:szCs w:val="28"/>
        </w:rPr>
        <w:t>редакційн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 w:rsidRPr="00CA4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803">
        <w:rPr>
          <w:rFonts w:ascii="Times New Roman" w:hAnsi="Times New Roman"/>
          <w:sz w:val="28"/>
          <w:szCs w:val="28"/>
        </w:rPr>
        <w:t>колегі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ї:</w:t>
      </w:r>
    </w:p>
    <w:p w:rsidR="00AD7706" w:rsidRPr="00CA4803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збірника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A4803">
        <w:rPr>
          <w:rFonts w:ascii="Times New Roman" w:hAnsi="Times New Roman"/>
          <w:sz w:val="28"/>
          <w:szCs w:val="28"/>
        </w:rPr>
        <w:t>«</w:t>
      </w:r>
      <w:proofErr w:type="spellStart"/>
      <w:r w:rsidRPr="00CA4803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CA48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A4803">
        <w:rPr>
          <w:rFonts w:ascii="Times New Roman" w:hAnsi="Times New Roman"/>
          <w:sz w:val="28"/>
          <w:szCs w:val="28"/>
        </w:rPr>
        <w:t>вісник</w:t>
      </w:r>
      <w:proofErr w:type="spellEnd"/>
      <w:proofErr w:type="gramEnd"/>
      <w:r w:rsidRPr="00CA48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803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CA4803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CA4803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CA48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803">
        <w:rPr>
          <w:rFonts w:ascii="Times New Roman" w:hAnsi="Times New Roman"/>
          <w:sz w:val="28"/>
          <w:szCs w:val="28"/>
        </w:rPr>
        <w:t>Серія</w:t>
      </w:r>
      <w:proofErr w:type="spellEnd"/>
      <w:r w:rsidRPr="00CA4803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Економічні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A4803">
        <w:rPr>
          <w:rFonts w:ascii="Times New Roman" w:hAnsi="Times New Roman"/>
          <w:sz w:val="28"/>
          <w:szCs w:val="28"/>
        </w:rPr>
        <w:t>науки»:</w:t>
      </w:r>
    </w:p>
    <w:p w:rsidR="00AD7706" w:rsidRPr="001532EA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32EA">
        <w:rPr>
          <w:rFonts w:ascii="Times New Roman" w:hAnsi="Times New Roman"/>
          <w:b/>
          <w:sz w:val="28"/>
          <w:szCs w:val="28"/>
        </w:rPr>
        <w:t>Головний редактор:</w:t>
      </w:r>
    </w:p>
    <w:p w:rsidR="00AD7706" w:rsidRPr="00C3668E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68E">
        <w:rPr>
          <w:rFonts w:ascii="Times New Roman" w:hAnsi="Times New Roman"/>
          <w:sz w:val="28"/>
          <w:szCs w:val="28"/>
        </w:rPr>
        <w:t>Шашкова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Ніна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Ігорівна – доктор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3668E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менеджменту і </w:t>
      </w:r>
      <w:proofErr w:type="spellStart"/>
      <w:proofErr w:type="gramStart"/>
      <w:r w:rsidRPr="00C3668E">
        <w:rPr>
          <w:rFonts w:ascii="Times New Roman" w:hAnsi="Times New Roman"/>
          <w:sz w:val="28"/>
          <w:szCs w:val="28"/>
        </w:rPr>
        <w:t>адм</w:t>
      </w:r>
      <w:proofErr w:type="gramEnd"/>
      <w:r w:rsidRPr="00C3668E">
        <w:rPr>
          <w:rFonts w:ascii="Times New Roman" w:hAnsi="Times New Roman"/>
          <w:sz w:val="28"/>
          <w:szCs w:val="28"/>
        </w:rPr>
        <w:t>іністрування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). </w:t>
      </w:r>
    </w:p>
    <w:p w:rsidR="00AD7706" w:rsidRPr="001532EA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32EA">
        <w:rPr>
          <w:rFonts w:ascii="Times New Roman" w:hAnsi="Times New Roman"/>
          <w:b/>
          <w:sz w:val="28"/>
          <w:szCs w:val="28"/>
        </w:rPr>
        <w:t xml:space="preserve">Заступник головного редактора: </w:t>
      </w:r>
    </w:p>
    <w:p w:rsidR="00AD7706" w:rsidRPr="00C3668E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68E">
        <w:rPr>
          <w:rFonts w:ascii="Times New Roman" w:hAnsi="Times New Roman"/>
          <w:sz w:val="28"/>
          <w:szCs w:val="28"/>
        </w:rPr>
        <w:t xml:space="preserve">Тюхтенко Наталія Анатоліївна – кандидат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3668E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668E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менеджменту і </w:t>
      </w:r>
      <w:proofErr w:type="spellStart"/>
      <w:proofErr w:type="gramStart"/>
      <w:r w:rsidRPr="00C3668E">
        <w:rPr>
          <w:rFonts w:ascii="Times New Roman" w:hAnsi="Times New Roman"/>
          <w:sz w:val="28"/>
          <w:szCs w:val="28"/>
        </w:rPr>
        <w:t>адм</w:t>
      </w:r>
      <w:proofErr w:type="gramEnd"/>
      <w:r w:rsidRPr="00C3668E">
        <w:rPr>
          <w:rFonts w:ascii="Times New Roman" w:hAnsi="Times New Roman"/>
          <w:sz w:val="28"/>
          <w:szCs w:val="28"/>
        </w:rPr>
        <w:t>іністрування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проректор з </w:t>
      </w:r>
      <w:proofErr w:type="spellStart"/>
      <w:r w:rsidRPr="00C3668E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668E"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роботи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3668E">
        <w:rPr>
          <w:rFonts w:ascii="Times New Roman" w:hAnsi="Times New Roman"/>
          <w:sz w:val="28"/>
          <w:szCs w:val="28"/>
        </w:rPr>
        <w:t>).</w:t>
      </w:r>
    </w:p>
    <w:p w:rsidR="00AD7706" w:rsidRPr="001532EA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532EA">
        <w:rPr>
          <w:rFonts w:ascii="Times New Roman" w:hAnsi="Times New Roman"/>
          <w:b/>
          <w:sz w:val="28"/>
          <w:szCs w:val="28"/>
        </w:rPr>
        <w:t>Відповідальний</w:t>
      </w:r>
      <w:proofErr w:type="spellEnd"/>
      <w:r w:rsidRPr="00153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32EA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1532EA">
        <w:rPr>
          <w:rFonts w:ascii="Times New Roman" w:hAnsi="Times New Roman"/>
          <w:b/>
          <w:sz w:val="28"/>
          <w:szCs w:val="28"/>
        </w:rPr>
        <w:t xml:space="preserve">: </w:t>
      </w:r>
    </w:p>
    <w:p w:rsidR="00AD7706" w:rsidRPr="00C3668E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68E">
        <w:rPr>
          <w:rFonts w:ascii="Times New Roman" w:hAnsi="Times New Roman"/>
          <w:sz w:val="28"/>
          <w:szCs w:val="28"/>
        </w:rPr>
        <w:t>Синякова Катерина Миколаївна</w:t>
      </w:r>
      <w:r w:rsidRPr="00C3668E">
        <w:rPr>
          <w:rFonts w:ascii="Times New Roman" w:hAnsi="Times New Roman"/>
          <w:b/>
          <w:sz w:val="28"/>
          <w:szCs w:val="28"/>
        </w:rPr>
        <w:t xml:space="preserve"> </w:t>
      </w:r>
      <w:r w:rsidRPr="00C3668E">
        <w:rPr>
          <w:rFonts w:ascii="Times New Roman" w:hAnsi="Times New Roman"/>
          <w:sz w:val="28"/>
          <w:szCs w:val="28"/>
        </w:rPr>
        <w:t xml:space="preserve">– кандидат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доцент </w:t>
      </w:r>
      <w:proofErr w:type="spellStart"/>
      <w:r w:rsidRPr="00C3668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менеджменту і </w:t>
      </w:r>
      <w:proofErr w:type="spellStart"/>
      <w:proofErr w:type="gramStart"/>
      <w:r w:rsidRPr="00C3668E">
        <w:rPr>
          <w:rFonts w:ascii="Times New Roman" w:hAnsi="Times New Roman"/>
          <w:sz w:val="28"/>
          <w:szCs w:val="28"/>
        </w:rPr>
        <w:t>адм</w:t>
      </w:r>
      <w:proofErr w:type="gramEnd"/>
      <w:r w:rsidRPr="00C3668E">
        <w:rPr>
          <w:rFonts w:ascii="Times New Roman" w:hAnsi="Times New Roman"/>
          <w:sz w:val="28"/>
          <w:szCs w:val="28"/>
        </w:rPr>
        <w:t>іністрування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3668E">
        <w:rPr>
          <w:rFonts w:ascii="Times New Roman" w:hAnsi="Times New Roman"/>
          <w:sz w:val="28"/>
          <w:szCs w:val="28"/>
        </w:rPr>
        <w:t>).</w:t>
      </w:r>
    </w:p>
    <w:p w:rsidR="00AD7706" w:rsidRPr="001532EA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32EA">
        <w:rPr>
          <w:rFonts w:ascii="Times New Roman" w:hAnsi="Times New Roman"/>
          <w:b/>
          <w:sz w:val="28"/>
          <w:szCs w:val="28"/>
        </w:rPr>
        <w:t xml:space="preserve">Члени </w:t>
      </w:r>
      <w:proofErr w:type="spellStart"/>
      <w:r w:rsidRPr="001532EA">
        <w:rPr>
          <w:rFonts w:ascii="Times New Roman" w:hAnsi="Times New Roman"/>
          <w:b/>
          <w:sz w:val="28"/>
          <w:szCs w:val="28"/>
        </w:rPr>
        <w:t>редакційної</w:t>
      </w:r>
      <w:proofErr w:type="spellEnd"/>
      <w:r w:rsidRPr="001532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532EA">
        <w:rPr>
          <w:rFonts w:ascii="Times New Roman" w:hAnsi="Times New Roman"/>
          <w:b/>
          <w:sz w:val="28"/>
          <w:szCs w:val="28"/>
        </w:rPr>
        <w:t>колегії</w:t>
      </w:r>
      <w:proofErr w:type="spellEnd"/>
      <w:r w:rsidRPr="001532EA">
        <w:rPr>
          <w:rFonts w:ascii="Times New Roman" w:hAnsi="Times New Roman"/>
          <w:b/>
          <w:sz w:val="28"/>
          <w:szCs w:val="28"/>
        </w:rPr>
        <w:t>: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732B4">
        <w:rPr>
          <w:sz w:val="28"/>
          <w:szCs w:val="28"/>
          <w:lang w:val="uk-UA"/>
        </w:rPr>
        <w:t>Гарафонова</w:t>
      </w:r>
      <w:proofErr w:type="spellEnd"/>
      <w:r w:rsidRPr="004732B4">
        <w:rPr>
          <w:sz w:val="28"/>
          <w:szCs w:val="28"/>
          <w:lang w:val="uk-UA"/>
        </w:rPr>
        <w:t xml:space="preserve"> Ольга Іванівна – доктор економічних наук, професор кафедри менеджменту (Київський національний економічний університет імені Вадима Гетьмана, Київ, Україна).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  <w:lang w:val="uk-UA"/>
        </w:rPr>
      </w:pPr>
      <w:proofErr w:type="spellStart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>Гаргасас</w:t>
      </w:r>
      <w:proofErr w:type="spellEnd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>Аудрюс</w:t>
      </w:r>
      <w:proofErr w:type="spellEnd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4732B4">
        <w:rPr>
          <w:rStyle w:val="a6"/>
          <w:rFonts w:ascii="Times New Roman" w:hAnsi="Times New Roman"/>
          <w:bCs/>
          <w:sz w:val="28"/>
          <w:szCs w:val="28"/>
          <w:shd w:val="clear" w:color="auto" w:fill="FFFFFF"/>
        </w:rPr>
        <w:t>Gargasas</w:t>
      </w:r>
      <w:proofErr w:type="spellEnd"/>
      <w:r w:rsidRPr="00C3668E">
        <w:rPr>
          <w:rStyle w:val="a6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Style w:val="a6"/>
          <w:rFonts w:ascii="Times New Roman" w:hAnsi="Times New Roman"/>
          <w:bCs/>
          <w:sz w:val="28"/>
          <w:szCs w:val="28"/>
          <w:shd w:val="clear" w:color="auto" w:fill="FFFFFF"/>
        </w:rPr>
        <w:t>Audrius</w:t>
      </w:r>
      <w:proofErr w:type="spellEnd"/>
      <w:r w:rsidRPr="00C3668E">
        <w:rPr>
          <w:rStyle w:val="a6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)</w:t>
      </w:r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доктор економіки, професор (Університет </w:t>
      </w:r>
      <w:proofErr w:type="spellStart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>Олександраса</w:t>
      </w:r>
      <w:proofErr w:type="spellEnd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Стуль</w:t>
      </w:r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>гінскіса</w:t>
      </w:r>
      <w:proofErr w:type="spellEnd"/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Каунас, </w:t>
      </w:r>
      <w:r w:rsidRPr="00C3668E">
        <w:rPr>
          <w:rFonts w:ascii="Times New Roman" w:hAnsi="Times New Roman"/>
          <w:sz w:val="28"/>
          <w:szCs w:val="28"/>
          <w:lang w:val="uk-UA"/>
        </w:rPr>
        <w:t>Литовська Республіка)</w:t>
      </w:r>
      <w:r w:rsidRPr="00C3668E">
        <w:rPr>
          <w:rStyle w:val="a6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Грачик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-Кухарська Магдалена (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Magdalena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Graczyk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-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Kucharska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)</w:t>
      </w:r>
      <w:r w:rsidRPr="004732B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C3668E">
        <w:rPr>
          <w:rFonts w:ascii="Times New Roman" w:hAnsi="Times New Roman"/>
          <w:sz w:val="28"/>
          <w:szCs w:val="28"/>
          <w:lang w:val="uk-UA" w:eastAsia="ru-RU"/>
        </w:rPr>
        <w:t>– доктор філософії, доцент (</w:t>
      </w:r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Познанський університет технологій (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Poznan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University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of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Technology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Познань, Республіка Польща). 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C3668E">
        <w:rPr>
          <w:rFonts w:ascii="Times New Roman" w:hAnsi="Times New Roman"/>
          <w:sz w:val="28"/>
          <w:szCs w:val="28"/>
          <w:lang w:val="uk-UA" w:eastAsia="ru-RU"/>
        </w:rPr>
        <w:t>Доброшек</w:t>
      </w:r>
      <w:proofErr w:type="spellEnd"/>
      <w:r w:rsidRPr="00C3668E">
        <w:rPr>
          <w:rFonts w:ascii="Times New Roman" w:hAnsi="Times New Roman"/>
          <w:sz w:val="28"/>
          <w:szCs w:val="28"/>
          <w:lang w:val="uk-UA" w:eastAsia="ru-RU"/>
        </w:rPr>
        <w:t xml:space="preserve"> Юстина (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Dobroszek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Justyna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C3668E">
        <w:rPr>
          <w:rFonts w:ascii="Times New Roman" w:hAnsi="Times New Roman"/>
          <w:sz w:val="28"/>
          <w:szCs w:val="28"/>
          <w:lang w:val="uk-UA" w:eastAsia="ru-RU"/>
        </w:rPr>
        <w:t xml:space="preserve"> – доктор філософії, доцент, (</w:t>
      </w:r>
      <w:proofErr w:type="spellStart"/>
      <w:r w:rsidRPr="00C3668E">
        <w:rPr>
          <w:rFonts w:ascii="Times New Roman" w:hAnsi="Times New Roman"/>
          <w:sz w:val="28"/>
          <w:szCs w:val="28"/>
          <w:lang w:val="uk-UA" w:eastAsia="ru-RU"/>
        </w:rPr>
        <w:t>Лодзівський</w:t>
      </w:r>
      <w:proofErr w:type="spellEnd"/>
      <w:r w:rsidRPr="00C3668E">
        <w:rPr>
          <w:rFonts w:ascii="Times New Roman" w:hAnsi="Times New Roman"/>
          <w:sz w:val="28"/>
          <w:szCs w:val="28"/>
          <w:lang w:val="uk-UA" w:eastAsia="ru-RU"/>
        </w:rPr>
        <w:t xml:space="preserve"> університет (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University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of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  <w:shd w:val="clear" w:color="auto" w:fill="FFFFFF"/>
        </w:rPr>
        <w:t>Lodz</w:t>
      </w:r>
      <w:proofErr w:type="spellEnd"/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C3668E">
        <w:rPr>
          <w:rFonts w:ascii="Times New Roman" w:hAnsi="Times New Roman"/>
          <w:sz w:val="28"/>
          <w:szCs w:val="28"/>
          <w:lang w:val="uk-UA" w:eastAsia="ru-RU"/>
        </w:rPr>
        <w:t xml:space="preserve">, Лодзь, </w:t>
      </w:r>
      <w:r w:rsidRPr="00C3668E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Республіка Польща). </w:t>
      </w:r>
    </w:p>
    <w:p w:rsidR="00AD7706" w:rsidRPr="004732B4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t xml:space="preserve">Кобець Віталій Миколайович – кандидат економічних наук, доцент, доцент кафедри </w:t>
      </w: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1532EA">
        <w:fldChar w:fldCharType="begin"/>
      </w:r>
      <w:r w:rsidR="001532EA" w:rsidRPr="001532EA">
        <w:rPr>
          <w:lang w:val="uk-UA"/>
        </w:rPr>
        <w:instrText xml:space="preserve"> </w:instrText>
      </w:r>
      <w:r w:rsidR="001532EA">
        <w:instrText>HYPERLINK</w:instrText>
      </w:r>
      <w:r w:rsidR="001532EA" w:rsidRPr="001532EA">
        <w:rPr>
          <w:lang w:val="uk-UA"/>
        </w:rPr>
        <w:instrText xml:space="preserve"> "</w:instrText>
      </w:r>
      <w:r w:rsidR="001532EA">
        <w:instrText>http</w:instrText>
      </w:r>
      <w:r w:rsidR="001532EA" w:rsidRPr="001532EA">
        <w:rPr>
          <w:lang w:val="uk-UA"/>
        </w:rPr>
        <w:instrText>://</w:instrText>
      </w:r>
      <w:r w:rsidR="001532EA">
        <w:instrText>www</w:instrText>
      </w:r>
      <w:r w:rsidR="001532EA" w:rsidRPr="001532EA">
        <w:rPr>
          <w:lang w:val="uk-UA"/>
        </w:rPr>
        <w:instrText>.</w:instrText>
      </w:r>
      <w:r w:rsidR="001532EA">
        <w:instrText>kspu</w:instrText>
      </w:r>
      <w:r w:rsidR="001532EA" w:rsidRPr="001532EA">
        <w:rPr>
          <w:lang w:val="uk-UA"/>
        </w:rPr>
        <w:instrText>.</w:instrText>
      </w:r>
      <w:r w:rsidR="001532EA">
        <w:instrText>edu</w:instrText>
      </w:r>
      <w:r w:rsidR="001532EA" w:rsidRPr="001532EA">
        <w:rPr>
          <w:lang w:val="uk-UA"/>
        </w:rPr>
        <w:instrText>/</w:instrText>
      </w:r>
      <w:r w:rsidR="001532EA">
        <w:instrText>About</w:instrText>
      </w:r>
      <w:r w:rsidR="001532EA" w:rsidRPr="001532EA">
        <w:rPr>
          <w:lang w:val="uk-UA"/>
        </w:rPr>
        <w:instrText>/</w:instrText>
      </w:r>
      <w:r w:rsidR="001532EA">
        <w:instrText>Faculty</w:instrText>
      </w:r>
      <w:r w:rsidR="001532EA" w:rsidRPr="001532EA">
        <w:rPr>
          <w:lang w:val="uk-UA"/>
        </w:rPr>
        <w:instrText>/</w:instrText>
      </w:r>
      <w:r w:rsidR="001532EA">
        <w:instrText>FPhysMathemInformatics</w:instrText>
      </w:r>
      <w:r w:rsidR="001532EA" w:rsidRPr="001532EA">
        <w:rPr>
          <w:lang w:val="uk-UA"/>
        </w:rPr>
        <w:instrText>/</w:instrText>
      </w:r>
      <w:r w:rsidR="001532EA">
        <w:instrText>ChairInformatics</w:instrText>
      </w:r>
      <w:r w:rsidR="001532EA" w:rsidRPr="001532EA">
        <w:rPr>
          <w:lang w:val="uk-UA"/>
        </w:rPr>
        <w:instrText>.</w:instrText>
      </w:r>
      <w:r w:rsidR="001532EA">
        <w:instrText>aspx</w:instrText>
      </w:r>
      <w:r w:rsidR="001532EA" w:rsidRPr="001532EA">
        <w:rPr>
          <w:lang w:val="uk-UA"/>
        </w:rPr>
        <w:instrText xml:space="preserve">" </w:instrText>
      </w:r>
      <w:r w:rsidR="001532EA">
        <w:fldChar w:fldCharType="separate"/>
      </w:r>
      <w:r w:rsidRPr="00A41A5F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нформатики, програмної інженерії та економічної кібернетики</w:t>
      </w:r>
      <w:r w:rsidR="001532E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fldChar w:fldCharType="end"/>
      </w:r>
      <w:r w:rsidRPr="00A41A5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C366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32B4">
        <w:rPr>
          <w:rFonts w:ascii="Times New Roman" w:hAnsi="Times New Roman"/>
          <w:sz w:val="28"/>
          <w:szCs w:val="28"/>
        </w:rPr>
        <w:t>(</w:t>
      </w:r>
      <w:proofErr w:type="spellStart"/>
      <w:r w:rsidRPr="004732B4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47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47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32B4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4732B4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4732B4">
        <w:rPr>
          <w:rFonts w:ascii="Times New Roman" w:hAnsi="Times New Roman"/>
          <w:sz w:val="28"/>
          <w:szCs w:val="28"/>
        </w:rPr>
        <w:t>Украї</w:t>
      </w:r>
      <w:proofErr w:type="gramStart"/>
      <w:r w:rsidRPr="004732B4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4732B4">
        <w:rPr>
          <w:rFonts w:ascii="Times New Roman" w:hAnsi="Times New Roman"/>
          <w:sz w:val="28"/>
          <w:szCs w:val="28"/>
        </w:rPr>
        <w:t xml:space="preserve">). 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4732B4">
        <w:rPr>
          <w:bCs/>
          <w:sz w:val="28"/>
          <w:szCs w:val="28"/>
          <w:shd w:val="clear" w:color="auto" w:fill="FFFFFF"/>
          <w:lang w:val="uk-UA"/>
        </w:rPr>
        <w:lastRenderedPageBreak/>
        <w:t>Козловський Віктор (</w:t>
      </w:r>
      <w:r w:rsidRPr="00C3668E">
        <w:rPr>
          <w:sz w:val="28"/>
          <w:szCs w:val="28"/>
          <w:lang w:val="en-US"/>
        </w:rPr>
        <w:t>Viktor</w:t>
      </w:r>
      <w:r w:rsidRPr="004732B4">
        <w:rPr>
          <w:sz w:val="28"/>
          <w:szCs w:val="28"/>
          <w:lang w:val="uk-UA"/>
        </w:rPr>
        <w:t xml:space="preserve"> </w:t>
      </w:r>
      <w:proofErr w:type="spellStart"/>
      <w:r w:rsidRPr="00C3668E">
        <w:rPr>
          <w:sz w:val="28"/>
          <w:szCs w:val="28"/>
          <w:lang w:val="en-US"/>
        </w:rPr>
        <w:t>Kozlovskij</w:t>
      </w:r>
      <w:proofErr w:type="spellEnd"/>
      <w:r w:rsidRPr="004732B4">
        <w:rPr>
          <w:bCs/>
          <w:sz w:val="28"/>
          <w:szCs w:val="28"/>
          <w:shd w:val="clear" w:color="auto" w:fill="FFFFFF"/>
          <w:lang w:val="uk-UA"/>
        </w:rPr>
        <w:t>)</w:t>
      </w:r>
      <w:r w:rsidRPr="00C3668E">
        <w:rPr>
          <w:bCs/>
          <w:sz w:val="28"/>
          <w:szCs w:val="28"/>
          <w:shd w:val="clear" w:color="auto" w:fill="FFFFFF"/>
          <w:lang w:val="en-US"/>
        </w:rPr>
        <w:t> </w:t>
      </w:r>
      <w:r w:rsidRPr="004732B4">
        <w:rPr>
          <w:bCs/>
          <w:sz w:val="28"/>
          <w:szCs w:val="28"/>
          <w:shd w:val="clear" w:color="auto" w:fill="FFFFFF"/>
          <w:lang w:val="uk-UA"/>
        </w:rPr>
        <w:t>– доктор філософії, лектор (Університет прикладних наук (</w:t>
      </w:r>
      <w:r w:rsidRPr="00C3668E">
        <w:rPr>
          <w:sz w:val="28"/>
          <w:szCs w:val="28"/>
          <w:lang w:val="en-US"/>
        </w:rPr>
        <w:t>University</w:t>
      </w:r>
      <w:r w:rsidRPr="004732B4">
        <w:rPr>
          <w:sz w:val="28"/>
          <w:szCs w:val="28"/>
          <w:lang w:val="uk-UA"/>
        </w:rPr>
        <w:t xml:space="preserve"> </w:t>
      </w:r>
      <w:r w:rsidRPr="00C3668E">
        <w:rPr>
          <w:sz w:val="28"/>
          <w:szCs w:val="28"/>
          <w:lang w:val="en-US"/>
        </w:rPr>
        <w:t>of</w:t>
      </w:r>
      <w:r w:rsidRPr="004732B4">
        <w:rPr>
          <w:sz w:val="28"/>
          <w:szCs w:val="28"/>
          <w:lang w:val="uk-UA"/>
        </w:rPr>
        <w:t xml:space="preserve"> </w:t>
      </w:r>
      <w:r w:rsidRPr="00C3668E">
        <w:rPr>
          <w:sz w:val="28"/>
          <w:szCs w:val="28"/>
          <w:lang w:val="en-US"/>
        </w:rPr>
        <w:t>Applied</w:t>
      </w:r>
      <w:r w:rsidRPr="004732B4">
        <w:rPr>
          <w:sz w:val="28"/>
          <w:szCs w:val="28"/>
          <w:lang w:val="uk-UA"/>
        </w:rPr>
        <w:t xml:space="preserve"> </w:t>
      </w:r>
      <w:r w:rsidRPr="00C3668E">
        <w:rPr>
          <w:sz w:val="28"/>
          <w:szCs w:val="28"/>
          <w:lang w:val="en-US"/>
        </w:rPr>
        <w:t>Sciences</w:t>
      </w:r>
      <w:r w:rsidRPr="004732B4">
        <w:rPr>
          <w:sz w:val="28"/>
          <w:szCs w:val="28"/>
          <w:lang w:val="uk-UA"/>
        </w:rPr>
        <w:t>)</w:t>
      </w:r>
      <w:r w:rsidRPr="004732B4">
        <w:rPr>
          <w:bCs/>
          <w:sz w:val="28"/>
          <w:szCs w:val="28"/>
          <w:shd w:val="clear" w:color="auto" w:fill="FFFFFF"/>
          <w:lang w:val="uk-UA"/>
        </w:rPr>
        <w:t xml:space="preserve">, Вільнюс, </w:t>
      </w:r>
      <w:r w:rsidRPr="004732B4">
        <w:rPr>
          <w:sz w:val="28"/>
          <w:szCs w:val="28"/>
          <w:lang w:val="uk-UA"/>
        </w:rPr>
        <w:t>Литовська Республіка)</w:t>
      </w:r>
      <w:r w:rsidRPr="004732B4">
        <w:rPr>
          <w:bCs/>
          <w:sz w:val="28"/>
          <w:szCs w:val="28"/>
          <w:shd w:val="clear" w:color="auto" w:fill="FFFFFF"/>
          <w:lang w:val="uk-UA"/>
        </w:rPr>
        <w:t xml:space="preserve">.  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rStyle w:val="a6"/>
          <w:i w:val="0"/>
          <w:sz w:val="28"/>
          <w:szCs w:val="28"/>
          <w:shd w:val="clear" w:color="auto" w:fill="FFFFFF"/>
          <w:lang w:val="uk-UA"/>
        </w:rPr>
      </w:pPr>
      <w:r w:rsidRPr="004732B4">
        <w:rPr>
          <w:sz w:val="28"/>
          <w:szCs w:val="28"/>
          <w:lang w:val="uk-UA"/>
        </w:rPr>
        <w:t xml:space="preserve">Кузнєцов Едуард Анатолійович – </w:t>
      </w:r>
      <w:r w:rsidRPr="004732B4">
        <w:rPr>
          <w:rStyle w:val="a6"/>
          <w:sz w:val="28"/>
          <w:szCs w:val="28"/>
          <w:shd w:val="clear" w:color="auto" w:fill="FFFFFF"/>
          <w:lang w:val="uk-UA"/>
        </w:rPr>
        <w:t>доктор економічних наук, професор, завідувач кафедрою менеджменту та</w:t>
      </w:r>
      <w:r w:rsidRPr="004732B4">
        <w:rPr>
          <w:rStyle w:val="a6"/>
          <w:sz w:val="28"/>
          <w:szCs w:val="28"/>
          <w:shd w:val="clear" w:color="auto" w:fill="FFFFFF"/>
        </w:rPr>
        <w:t> </w:t>
      </w:r>
      <w:r w:rsidRPr="004732B4">
        <w:rPr>
          <w:rStyle w:val="a6"/>
          <w:sz w:val="28"/>
          <w:szCs w:val="28"/>
          <w:shd w:val="clear" w:color="auto" w:fill="FFFFFF"/>
          <w:lang w:val="uk-UA"/>
        </w:rPr>
        <w:t xml:space="preserve"> інновацій (Одеський національний університет ім. </w:t>
      </w:r>
      <w:proofErr w:type="spellStart"/>
      <w:r w:rsidRPr="004732B4">
        <w:rPr>
          <w:rStyle w:val="a6"/>
          <w:sz w:val="28"/>
          <w:szCs w:val="28"/>
          <w:shd w:val="clear" w:color="auto" w:fill="FFFFFF"/>
          <w:lang w:val="uk-UA"/>
        </w:rPr>
        <w:t>І.І</w:t>
      </w:r>
      <w:proofErr w:type="spellEnd"/>
      <w:r w:rsidRPr="004732B4">
        <w:rPr>
          <w:rStyle w:val="a6"/>
          <w:sz w:val="28"/>
          <w:szCs w:val="28"/>
          <w:shd w:val="clear" w:color="auto" w:fill="FFFFFF"/>
          <w:lang w:val="uk-UA"/>
        </w:rPr>
        <w:t>. Мечникова, Одеса, Україна).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668E">
        <w:rPr>
          <w:rFonts w:ascii="Times New Roman" w:hAnsi="Times New Roman"/>
          <w:sz w:val="28"/>
          <w:szCs w:val="28"/>
        </w:rPr>
        <w:t xml:space="preserve">Макаренко Сергій </w:t>
      </w:r>
      <w:proofErr w:type="spellStart"/>
      <w:r w:rsidRPr="00C3668E">
        <w:rPr>
          <w:rFonts w:ascii="Times New Roman" w:hAnsi="Times New Roman"/>
          <w:sz w:val="28"/>
          <w:szCs w:val="28"/>
        </w:rPr>
        <w:t>Миколайович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доцент </w:t>
      </w:r>
      <w:proofErr w:type="spellStart"/>
      <w:r w:rsidRPr="00C3668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менеджменту і </w:t>
      </w:r>
      <w:proofErr w:type="spellStart"/>
      <w:proofErr w:type="gramStart"/>
      <w:r w:rsidRPr="00C3668E">
        <w:rPr>
          <w:rFonts w:ascii="Times New Roman" w:hAnsi="Times New Roman"/>
          <w:sz w:val="28"/>
          <w:szCs w:val="28"/>
        </w:rPr>
        <w:t>адм</w:t>
      </w:r>
      <w:proofErr w:type="gramEnd"/>
      <w:r w:rsidRPr="00C3668E">
        <w:rPr>
          <w:rFonts w:ascii="Times New Roman" w:hAnsi="Times New Roman"/>
          <w:sz w:val="28"/>
          <w:szCs w:val="28"/>
        </w:rPr>
        <w:t>іністрування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). 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4732B4">
        <w:rPr>
          <w:sz w:val="28"/>
          <w:szCs w:val="28"/>
          <w:lang w:val="uk-UA"/>
        </w:rPr>
        <w:t>Маркіна</w:t>
      </w:r>
      <w:proofErr w:type="spellEnd"/>
      <w:r w:rsidRPr="004732B4">
        <w:rPr>
          <w:sz w:val="28"/>
          <w:szCs w:val="28"/>
          <w:lang w:val="uk-UA"/>
        </w:rPr>
        <w:t xml:space="preserve"> Ірина Анатоліївна – доктор економічних наук, професор, завідувач кафедри менеджменту (Полтавська державна аграрна академія, Полтава, Україна).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3668E">
        <w:rPr>
          <w:rFonts w:ascii="Times New Roman" w:hAnsi="Times New Roman"/>
          <w:sz w:val="28"/>
          <w:szCs w:val="28"/>
          <w:lang w:val="uk-UA"/>
        </w:rPr>
        <w:t>Мохненко</w:t>
      </w:r>
      <w:proofErr w:type="spellEnd"/>
      <w:r w:rsidRPr="00C3668E">
        <w:rPr>
          <w:rFonts w:ascii="Times New Roman" w:hAnsi="Times New Roman"/>
          <w:sz w:val="28"/>
          <w:szCs w:val="28"/>
          <w:lang w:val="uk-UA"/>
        </w:rPr>
        <w:t xml:space="preserve"> Андрій Сергійович – доктор економічних наук, професор, завідувач кафедри фінансів, обліку та підприємництва (Херсонський державний університет, Херсон, Україна). 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eastAsia="Times New Roman" w:hAnsi="Times New Roman"/>
          <w:sz w:val="28"/>
          <w:szCs w:val="28"/>
          <w:lang w:val="uk-UA"/>
        </w:rPr>
        <w:t>Назарова Галина Валентинівна – доктор економічних наук, професор, професор, завідувач кафедри економіки та соціальних наук (Харківський національний економічний університет імені Семена</w:t>
      </w:r>
      <w:r w:rsidRPr="004732B4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C3668E">
        <w:rPr>
          <w:rFonts w:ascii="Times New Roman" w:eastAsia="Times New Roman" w:hAnsi="Times New Roman"/>
          <w:sz w:val="28"/>
          <w:szCs w:val="28"/>
          <w:lang w:val="uk-UA"/>
        </w:rPr>
        <w:t>Кузнеця</w:t>
      </w:r>
      <w:proofErr w:type="spellEnd"/>
      <w:r w:rsidRPr="00C3668E">
        <w:rPr>
          <w:rFonts w:ascii="Times New Roman" w:eastAsia="Times New Roman" w:hAnsi="Times New Roman"/>
          <w:sz w:val="28"/>
          <w:szCs w:val="28"/>
          <w:lang w:val="uk-UA"/>
        </w:rPr>
        <w:t>, Харків, Україна)..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t xml:space="preserve">Осадча Тетяна Станіславівна – доктор економічних наук, професор, професор кафедри фінансів, обліку та підприємництва (Херсонський державний університет, Херсон, Україна). 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proofErr w:type="spellStart"/>
      <w:r w:rsidRPr="004732B4">
        <w:rPr>
          <w:sz w:val="28"/>
          <w:szCs w:val="28"/>
          <w:shd w:val="clear" w:color="auto" w:fill="FFFFFF"/>
          <w:lang w:val="uk-UA"/>
        </w:rPr>
        <w:t>Рошенкевіч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 xml:space="preserve"> Марія (</w:t>
      </w:r>
      <w:proofErr w:type="spellStart"/>
      <w:r w:rsidRPr="004732B4">
        <w:rPr>
          <w:sz w:val="28"/>
          <w:szCs w:val="28"/>
          <w:shd w:val="clear" w:color="auto" w:fill="FFFFFF"/>
          <w:lang w:val="en-US"/>
        </w:rPr>
        <w:t>Rosienkiewicz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Maria</w:t>
      </w:r>
      <w:r w:rsidRPr="004732B4">
        <w:rPr>
          <w:sz w:val="28"/>
          <w:szCs w:val="28"/>
          <w:shd w:val="clear" w:color="auto" w:fill="FFFFFF"/>
          <w:lang w:val="uk-UA"/>
        </w:rPr>
        <w:t>) – доктор філософії, доцент, (Вроцлавський університет наук та технологій (</w:t>
      </w:r>
      <w:proofErr w:type="spellStart"/>
      <w:r w:rsidRPr="004732B4">
        <w:rPr>
          <w:sz w:val="28"/>
          <w:szCs w:val="28"/>
          <w:shd w:val="clear" w:color="auto" w:fill="FFFFFF"/>
          <w:lang w:val="en-US"/>
        </w:rPr>
        <w:t>Wroc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>ł</w:t>
      </w:r>
      <w:r w:rsidRPr="004732B4">
        <w:rPr>
          <w:sz w:val="28"/>
          <w:szCs w:val="28"/>
          <w:shd w:val="clear" w:color="auto" w:fill="FFFFFF"/>
          <w:lang w:val="en-US"/>
        </w:rPr>
        <w:t>aw</w:t>
      </w:r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University</w:t>
      </w:r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of</w:t>
      </w:r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Science</w:t>
      </w:r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and</w:t>
      </w:r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Technology</w:t>
      </w:r>
      <w:r w:rsidRPr="004732B4">
        <w:rPr>
          <w:sz w:val="28"/>
          <w:szCs w:val="28"/>
          <w:shd w:val="clear" w:color="auto" w:fill="FFFFFF"/>
          <w:lang w:val="uk-UA"/>
        </w:rPr>
        <w:t>), Вроцлав, Республіка Польща).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732B4">
        <w:rPr>
          <w:rStyle w:val="a6"/>
          <w:sz w:val="28"/>
          <w:szCs w:val="28"/>
          <w:lang w:val="uk-UA"/>
        </w:rPr>
        <w:t xml:space="preserve">Савіна Галина Григорівна – </w:t>
      </w:r>
      <w:r w:rsidRPr="004732B4">
        <w:rPr>
          <w:sz w:val="28"/>
          <w:szCs w:val="28"/>
          <w:lang w:val="uk-UA"/>
        </w:rPr>
        <w:t>доктор економічних наук, професор, проректор з наукової роботи (Херсонський національний технічний університет, Херсон, Україна).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668E">
        <w:rPr>
          <w:rFonts w:ascii="Times New Roman" w:hAnsi="Times New Roman"/>
          <w:sz w:val="28"/>
          <w:szCs w:val="28"/>
        </w:rPr>
        <w:t xml:space="preserve">Соловйов Андрій Ігорович – доктор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доцент, декан факультету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і менеджменту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</w:t>
      </w:r>
      <w:proofErr w:type="gramStart"/>
      <w:r w:rsidRPr="00C3668E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3668E">
        <w:rPr>
          <w:rFonts w:ascii="Times New Roman" w:hAnsi="Times New Roman"/>
          <w:sz w:val="28"/>
          <w:szCs w:val="28"/>
        </w:rPr>
        <w:t xml:space="preserve">). </w:t>
      </w:r>
    </w:p>
    <w:p w:rsidR="00AD7706" w:rsidRPr="00C3668E" w:rsidRDefault="00AD7706" w:rsidP="00AD7706">
      <w:pPr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68E">
        <w:rPr>
          <w:rFonts w:ascii="Times New Roman" w:hAnsi="Times New Roman"/>
          <w:sz w:val="28"/>
          <w:szCs w:val="28"/>
        </w:rPr>
        <w:t>Ушкаренко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Юлія</w:t>
      </w:r>
      <w:proofErr w:type="gramStart"/>
      <w:r w:rsidRPr="00C3668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3668E">
        <w:rPr>
          <w:rFonts w:ascii="Times New Roman" w:hAnsi="Times New Roman"/>
          <w:sz w:val="28"/>
          <w:szCs w:val="28"/>
        </w:rPr>
        <w:t xml:space="preserve">ікторівна – доктор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3668E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3668E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3668E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3668E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68E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3668E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3668E">
        <w:rPr>
          <w:rFonts w:ascii="Times New Roman" w:hAnsi="Times New Roman"/>
          <w:sz w:val="28"/>
          <w:szCs w:val="28"/>
        </w:rPr>
        <w:t xml:space="preserve">). 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4732B4">
        <w:rPr>
          <w:sz w:val="28"/>
          <w:szCs w:val="28"/>
          <w:lang w:val="uk-UA"/>
        </w:rPr>
        <w:t>Фітім</w:t>
      </w:r>
      <w:proofErr w:type="spellEnd"/>
      <w:r w:rsidRPr="004732B4">
        <w:rPr>
          <w:sz w:val="28"/>
          <w:szCs w:val="28"/>
          <w:lang w:val="uk-UA"/>
        </w:rPr>
        <w:t xml:space="preserve"> </w:t>
      </w:r>
      <w:proofErr w:type="spellStart"/>
      <w:r w:rsidRPr="004732B4">
        <w:rPr>
          <w:sz w:val="28"/>
          <w:szCs w:val="28"/>
          <w:lang w:val="uk-UA"/>
        </w:rPr>
        <w:t>Деарі</w:t>
      </w:r>
      <w:proofErr w:type="spellEnd"/>
      <w:r w:rsidRPr="004732B4">
        <w:rPr>
          <w:sz w:val="28"/>
          <w:szCs w:val="28"/>
          <w:lang w:val="uk-UA"/>
        </w:rPr>
        <w:t xml:space="preserve"> (</w:t>
      </w:r>
      <w:proofErr w:type="spellStart"/>
      <w:r w:rsidRPr="004732B4">
        <w:rPr>
          <w:sz w:val="28"/>
          <w:szCs w:val="28"/>
          <w:lang w:val="en-US"/>
        </w:rPr>
        <w:t>Fitim</w:t>
      </w:r>
      <w:proofErr w:type="spellEnd"/>
      <w:r w:rsidRPr="004732B4">
        <w:rPr>
          <w:sz w:val="28"/>
          <w:szCs w:val="28"/>
          <w:lang w:val="uk-UA"/>
        </w:rPr>
        <w:t xml:space="preserve"> </w:t>
      </w:r>
      <w:proofErr w:type="spellStart"/>
      <w:r w:rsidRPr="004732B4">
        <w:rPr>
          <w:sz w:val="28"/>
          <w:szCs w:val="28"/>
          <w:lang w:val="en-US"/>
        </w:rPr>
        <w:t>Deari</w:t>
      </w:r>
      <w:proofErr w:type="spellEnd"/>
      <w:r w:rsidRPr="004732B4">
        <w:rPr>
          <w:sz w:val="28"/>
          <w:szCs w:val="28"/>
          <w:lang w:val="uk-UA"/>
        </w:rPr>
        <w:t>) – доктор філософії, доцент (Південно-Східний Європейський університет (</w:t>
      </w:r>
      <w:r w:rsidRPr="004732B4">
        <w:rPr>
          <w:sz w:val="28"/>
          <w:szCs w:val="28"/>
          <w:shd w:val="clear" w:color="auto" w:fill="FFFFFF"/>
          <w:lang w:val="en-US"/>
        </w:rPr>
        <w:t>S</w:t>
      </w:r>
      <w:proofErr w:type="spellStart"/>
      <w:r w:rsidRPr="004732B4">
        <w:rPr>
          <w:sz w:val="28"/>
          <w:szCs w:val="28"/>
          <w:shd w:val="clear" w:color="auto" w:fill="FFFFFF"/>
        </w:rPr>
        <w:t>outh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E</w:t>
      </w:r>
      <w:proofErr w:type="spellStart"/>
      <w:r w:rsidRPr="004732B4">
        <w:rPr>
          <w:sz w:val="28"/>
          <w:szCs w:val="28"/>
          <w:shd w:val="clear" w:color="auto" w:fill="FFFFFF"/>
        </w:rPr>
        <w:t>ast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E</w:t>
      </w:r>
      <w:proofErr w:type="spellStart"/>
      <w:r w:rsidRPr="004732B4">
        <w:rPr>
          <w:sz w:val="28"/>
          <w:szCs w:val="28"/>
          <w:shd w:val="clear" w:color="auto" w:fill="FFFFFF"/>
        </w:rPr>
        <w:t>uropean</w:t>
      </w:r>
      <w:proofErr w:type="spellEnd"/>
      <w:r w:rsidRPr="004732B4">
        <w:rPr>
          <w:sz w:val="28"/>
          <w:szCs w:val="28"/>
          <w:shd w:val="clear" w:color="auto" w:fill="FFFFFF"/>
          <w:lang w:val="uk-UA"/>
        </w:rPr>
        <w:t xml:space="preserve"> </w:t>
      </w:r>
      <w:r w:rsidRPr="004732B4">
        <w:rPr>
          <w:sz w:val="28"/>
          <w:szCs w:val="28"/>
          <w:shd w:val="clear" w:color="auto" w:fill="FFFFFF"/>
          <w:lang w:val="en-US"/>
        </w:rPr>
        <w:t>U</w:t>
      </w:r>
      <w:proofErr w:type="spellStart"/>
      <w:r w:rsidRPr="004732B4">
        <w:rPr>
          <w:sz w:val="28"/>
          <w:szCs w:val="28"/>
          <w:shd w:val="clear" w:color="auto" w:fill="FFFFFF"/>
        </w:rPr>
        <w:t>niversity</w:t>
      </w:r>
      <w:proofErr w:type="spellEnd"/>
      <w:r w:rsidRPr="004732B4">
        <w:rPr>
          <w:sz w:val="28"/>
          <w:szCs w:val="28"/>
          <w:lang w:val="uk-UA"/>
        </w:rPr>
        <w:t xml:space="preserve">), </w:t>
      </w:r>
      <w:proofErr w:type="spellStart"/>
      <w:r w:rsidRPr="004732B4">
        <w:rPr>
          <w:bCs/>
          <w:sz w:val="28"/>
          <w:szCs w:val="28"/>
          <w:shd w:val="clear" w:color="auto" w:fill="FFFFFF"/>
          <w:lang w:val="uk-UA"/>
        </w:rPr>
        <w:t>Тетово</w:t>
      </w:r>
      <w:proofErr w:type="spellEnd"/>
      <w:r w:rsidRPr="004732B4">
        <w:rPr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bCs/>
          <w:sz w:val="28"/>
          <w:szCs w:val="28"/>
          <w:shd w:val="clear" w:color="auto" w:fill="FFFFFF"/>
          <w:lang w:val="uk-UA"/>
        </w:rPr>
        <w:t xml:space="preserve">Республіка Північна </w:t>
      </w:r>
      <w:r w:rsidRPr="004732B4">
        <w:rPr>
          <w:bCs/>
          <w:sz w:val="28"/>
          <w:szCs w:val="28"/>
          <w:shd w:val="clear" w:color="auto" w:fill="FFFFFF"/>
          <w:lang w:val="uk-UA"/>
        </w:rPr>
        <w:t>Македонія).</w:t>
      </w:r>
    </w:p>
    <w:p w:rsidR="00AD7706" w:rsidRPr="004732B4" w:rsidRDefault="00AD7706" w:rsidP="00AD7706">
      <w:pPr>
        <w:pStyle w:val="a7"/>
        <w:numPr>
          <w:ilvl w:val="0"/>
          <w:numId w:val="4"/>
        </w:numPr>
        <w:tabs>
          <w:tab w:val="clear" w:pos="1260"/>
          <w:tab w:val="num" w:pos="0"/>
          <w:tab w:val="left" w:pos="900"/>
          <w:tab w:val="left" w:pos="1080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4732B4">
        <w:rPr>
          <w:sz w:val="28"/>
          <w:szCs w:val="28"/>
          <w:lang w:val="uk-UA"/>
        </w:rPr>
        <w:t>Шебаніна</w:t>
      </w:r>
      <w:proofErr w:type="spellEnd"/>
      <w:r w:rsidRPr="004732B4">
        <w:rPr>
          <w:sz w:val="28"/>
          <w:szCs w:val="28"/>
          <w:lang w:val="uk-UA"/>
        </w:rPr>
        <w:t xml:space="preserve"> Олена В’ячеславівна – доктор економічних наук,   професор кафедри економічної кібернетики і математичного моделювання (Миколаївський державний аграрний університет, Миколаїв, Україна).</w:t>
      </w: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148A" w:rsidRDefault="00D0148A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148A" w:rsidRDefault="00D0148A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148A" w:rsidRDefault="00D0148A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lastRenderedPageBreak/>
        <w:t>збірника «Науковий вісник Херсонського державного університету. Серія: Психологічні науки» у складі: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b/>
          <w:sz w:val="28"/>
          <w:szCs w:val="28"/>
          <w:lang w:val="uk-UA"/>
        </w:rPr>
        <w:t>Головний редактор</w:t>
      </w:r>
      <w:r w:rsidRPr="00CC356B">
        <w:rPr>
          <w:rFonts w:ascii="Times New Roman" w:hAnsi="Times New Roman"/>
          <w:sz w:val="28"/>
          <w:szCs w:val="28"/>
          <w:lang w:val="uk-UA"/>
        </w:rPr>
        <w:t>: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32EA">
        <w:rPr>
          <w:rFonts w:ascii="Times New Roman" w:hAnsi="Times New Roman"/>
          <w:sz w:val="28"/>
          <w:szCs w:val="28"/>
          <w:lang w:val="uk-UA"/>
        </w:rPr>
        <w:t>Блинова Олена Євгенівна</w:t>
      </w:r>
      <w:r w:rsidRPr="00CC356B">
        <w:rPr>
          <w:rFonts w:ascii="Times New Roman" w:hAnsi="Times New Roman"/>
          <w:sz w:val="28"/>
          <w:szCs w:val="28"/>
          <w:lang w:val="uk-UA"/>
        </w:rPr>
        <w:t xml:space="preserve"> – доктор психологічних наук, професор, (Херсонський державний університет, Херсон, Україна). 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b/>
          <w:sz w:val="28"/>
          <w:szCs w:val="28"/>
          <w:lang w:val="uk-UA"/>
        </w:rPr>
        <w:t>Заступник головного редактора</w:t>
      </w:r>
      <w:r w:rsidRPr="00CC356B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Шапошникова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Ірина Василі</w:t>
      </w:r>
      <w:bookmarkStart w:id="0" w:name="_GoBack"/>
      <w:bookmarkEnd w:id="0"/>
      <w:r w:rsidRPr="00CC356B">
        <w:rPr>
          <w:rFonts w:ascii="Times New Roman" w:hAnsi="Times New Roman"/>
          <w:sz w:val="28"/>
          <w:szCs w:val="28"/>
          <w:lang w:val="uk-UA"/>
        </w:rPr>
        <w:t>вна – доктор соціологічних наук, доцент (Херсонський державний університет, Херсон, Україна).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b/>
          <w:sz w:val="28"/>
          <w:szCs w:val="28"/>
          <w:lang w:val="uk-UA"/>
        </w:rPr>
        <w:t>Відповідальний секретар:</w:t>
      </w:r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Тавровецька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Наталія Іванівна – кандидат психологічних наук, доцент (Херсонський державний університет, Херсон, Україна).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b/>
          <w:sz w:val="28"/>
          <w:szCs w:val="28"/>
          <w:lang w:val="uk-UA"/>
        </w:rPr>
        <w:t>Члени редакційної колегії</w:t>
      </w:r>
      <w:r w:rsidRPr="00CC356B">
        <w:rPr>
          <w:rFonts w:ascii="Times New Roman" w:hAnsi="Times New Roman"/>
          <w:sz w:val="28"/>
          <w:szCs w:val="28"/>
          <w:lang w:val="uk-UA"/>
        </w:rPr>
        <w:t>:</w:t>
      </w:r>
    </w:p>
    <w:p w:rsidR="00AD7706" w:rsidRPr="00184942" w:rsidRDefault="00AD7706" w:rsidP="00AD7706">
      <w:pPr>
        <w:numPr>
          <w:ilvl w:val="0"/>
          <w:numId w:val="6"/>
        </w:numPr>
        <w:tabs>
          <w:tab w:val="clear" w:pos="1650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Баранаускіне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Інгріда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, професор кафедри соціальної роботи (Клайпедський універс</w:t>
      </w:r>
      <w:r>
        <w:rPr>
          <w:rFonts w:ascii="Times New Roman" w:hAnsi="Times New Roman"/>
          <w:sz w:val="28"/>
          <w:szCs w:val="28"/>
          <w:lang w:val="uk-UA"/>
        </w:rPr>
        <w:t>итет, Клайпеда, Литовська Республіка</w:t>
      </w:r>
      <w:r w:rsidRPr="00CC356B">
        <w:rPr>
          <w:rFonts w:ascii="Times New Roman" w:hAnsi="Times New Roman"/>
          <w:sz w:val="28"/>
          <w:szCs w:val="28"/>
          <w:lang w:val="uk-UA"/>
        </w:rPr>
        <w:t>).</w:t>
      </w:r>
    </w:p>
    <w:p w:rsidR="00AD7706" w:rsidRPr="00184942" w:rsidRDefault="00AD7706" w:rsidP="00AD7706">
      <w:pPr>
        <w:numPr>
          <w:ilvl w:val="0"/>
          <w:numId w:val="6"/>
        </w:numPr>
        <w:tabs>
          <w:tab w:val="clear" w:pos="1650"/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4942">
        <w:rPr>
          <w:rFonts w:ascii="Times New Roman" w:hAnsi="Times New Roman"/>
          <w:sz w:val="28"/>
          <w:szCs w:val="28"/>
          <w:lang w:val="uk-UA"/>
        </w:rPr>
        <w:t>Бистрова</w:t>
      </w:r>
      <w:proofErr w:type="spellEnd"/>
      <w:r w:rsidRPr="00184942">
        <w:rPr>
          <w:rFonts w:ascii="Times New Roman" w:hAnsi="Times New Roman"/>
          <w:sz w:val="28"/>
          <w:szCs w:val="28"/>
          <w:lang w:val="uk-UA"/>
        </w:rPr>
        <w:t xml:space="preserve"> Юлія Олександрівна – доктор психологічних наук, доцент (Національний педагогічний університет імені </w:t>
      </w:r>
      <w:proofErr w:type="spellStart"/>
      <w:r w:rsidRPr="00184942">
        <w:rPr>
          <w:rFonts w:ascii="Times New Roman" w:hAnsi="Times New Roman"/>
          <w:sz w:val="28"/>
          <w:szCs w:val="28"/>
          <w:lang w:val="uk-UA"/>
        </w:rPr>
        <w:t>М.П</w:t>
      </w:r>
      <w:proofErr w:type="spellEnd"/>
      <w:r w:rsidRPr="00184942">
        <w:rPr>
          <w:rFonts w:ascii="Times New Roman" w:hAnsi="Times New Roman"/>
          <w:sz w:val="28"/>
          <w:szCs w:val="28"/>
          <w:lang w:val="uk-UA"/>
        </w:rPr>
        <w:t>. Драгоманова, Київ,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Бочелюк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Віталій Йосипович – доктор психологічних наук, професор (Запорізький національний технічний університет, Запоріжжя,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Бурлачук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Леонід Фокович – дійсний член Національної академії педагогічних наук України, доктор психологічних наук, професор (Київський національний університет імені Тараса Шевченка, Київ,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Галян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Ігор Михайлович – доктор психологічних наук, доцент (Дрогобицький державний педагогічний університет імені Івана Франка, Дрогобич,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Жидко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Максим Євгенович – кандидат психологічних наук, доцент (Національний аерокосмічний університет ім. 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М.Є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. Жуковського «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ХАІ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», Харків,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Завацька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Наталія Євгенівна – доктор психологічних наук, професор (Східноукраїнський національний університет імені Володимира Даля, Сєвєродонецьк,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Засєкіна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Лариса Володимирівна – доктор психологічних наук, професор (Національний університет «Острозька академія», Острог,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Карпінський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Констянтин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Вікторович – доктор психологічних наук, професор (Гродненський державний університет імені Янки Купали, Гродно, Республіка Білорусь).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Кікінежді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Оксана Михайлівна – доктор психологічних наук, професор (Тернопільський національний педагогічний університет імені Володимира Гнатюка, Тернопіль,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Ковальчук Зоряна Ярославівна – доктор психологічних наук, професор (Львівський державний університет внутрішніх справ, Львів,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Кузікова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Світлана Борисівна – доктор психологічних наук, професор (Сумський державний педагогічний університет імені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А.С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. Макаренка, Суми,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Кузнєцов Олексій Ігорович – кандидат психологічних наук, доцент (Харківський національний педагогічний університет мені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Г.С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. Сковороди, Харків,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Орап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Марина Олегівна – доктор психологічних наук, професор (Тернопільський національний університет імені Володимира Гнатюка, Тернопіль,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Плохіх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Віктор Володимирович – доктор психологічних наук, професор (Південноукраїнський національний педагогічний університет імені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К.Д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. Ушинського, Одеса,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Плющ Олександр Миколайович – кандидат психологічних наук, старший науковий співробітник (Інститут соціальної та політичної психології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НАПН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України, Київ,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Попович Ігор Степанович – доктор психологічних наук, доцент (Херсонський державний університет, Херсон,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Сердюк </w:t>
      </w:r>
      <w:smartTag w:uri="urn:schemas-microsoft-com:office:smarttags" w:element="PersonName">
        <w:r w:rsidRPr="00CC356B">
          <w:rPr>
            <w:rFonts w:ascii="Times New Roman" w:hAnsi="Times New Roman"/>
            <w:sz w:val="28"/>
            <w:szCs w:val="28"/>
            <w:lang w:val="uk-UA"/>
          </w:rPr>
          <w:t>Людмила</w:t>
        </w:r>
      </w:smartTag>
      <w:r w:rsidRPr="00CC356B">
        <w:rPr>
          <w:rFonts w:ascii="Times New Roman" w:hAnsi="Times New Roman"/>
          <w:sz w:val="28"/>
          <w:szCs w:val="28"/>
          <w:lang w:val="uk-UA"/>
        </w:rPr>
        <w:t xml:space="preserve"> Захарівна – доктор психологічних наук, професор (Інститут психології імені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Г.С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. Костюка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НАПН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України, Київ,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Цибуляк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Наталія Юріївна – кандидат психологічних наук, доцент (Бердянський державний педагогічний університет, Бердянськ,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Шебанова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Віталія Ігорівна – доктор психологічних наук, доцент (Херсонський державний університет, Херсон, Україна). 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Яковлева Світлана Дмитрівна – доктор психологічних наук, доцент (Херсонський державний університет; Херсон, Україна).</w:t>
      </w:r>
    </w:p>
    <w:p w:rsidR="00AD7706" w:rsidRPr="00CC356B" w:rsidRDefault="00AD7706" w:rsidP="00AD7706">
      <w:pPr>
        <w:numPr>
          <w:ilvl w:val="0"/>
          <w:numId w:val="5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 xml:space="preserve"> Янчук Володимир Олександрович – доктор психологічних наук, професор (Академія післядипломної освіти, Мінськ, Республіка Білорусь).</w:t>
      </w: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Pr="00C3668E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t>2. Затвердити галузі знань і наукові спеціальності, за якими здійснює публікації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D7706" w:rsidRPr="00C3668E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C3668E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 «Науковий вісник Херсонського державного університету. Серія: Економічні науки»: </w:t>
      </w:r>
    </w:p>
    <w:p w:rsidR="00AD7706" w:rsidRPr="00C3668E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t>галузі знань – 05 Соціальні та поведінкові науки;</w:t>
      </w:r>
      <w:r w:rsidRPr="00C3668E">
        <w:rPr>
          <w:rFonts w:ascii="Times New Roman" w:hAnsi="Times New Roman"/>
          <w:bCs/>
          <w:sz w:val="28"/>
          <w:szCs w:val="28"/>
          <w:lang w:val="uk-UA"/>
        </w:rPr>
        <w:t xml:space="preserve"> 07 Управління та адміністрування;</w:t>
      </w:r>
    </w:p>
    <w:p w:rsidR="00AD7706" w:rsidRPr="00C3668E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t>наукові спеціальності - 051 Економіка; 073 Менеджмент.</w:t>
      </w: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356B">
        <w:rPr>
          <w:rFonts w:ascii="Times New Roman" w:hAnsi="Times New Roman"/>
          <w:sz w:val="28"/>
          <w:szCs w:val="28"/>
          <w:lang w:val="uk-UA"/>
        </w:rPr>
        <w:t>збірник «Науковий вісник Херсонського державного університету. Серія: Психологічні науки»: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>галузь знань – 05 Соціальні та поведінкові науки;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>наукова спеціальність – 053 Психологія.</w:t>
      </w: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Pr="00C3668E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668E">
        <w:rPr>
          <w:rFonts w:ascii="Times New Roman" w:hAnsi="Times New Roman"/>
          <w:sz w:val="28"/>
          <w:szCs w:val="28"/>
          <w:lang w:val="uk-UA"/>
        </w:rPr>
        <w:lastRenderedPageBreak/>
        <w:t xml:space="preserve">3. Затвердити міжнародні та вітчизняні реферативні й </w:t>
      </w:r>
      <w:proofErr w:type="spellStart"/>
      <w:r w:rsidRPr="00C3668E">
        <w:rPr>
          <w:rFonts w:ascii="Times New Roman" w:hAnsi="Times New Roman"/>
          <w:sz w:val="28"/>
          <w:szCs w:val="28"/>
          <w:lang w:val="uk-UA"/>
        </w:rPr>
        <w:t>наукометричні</w:t>
      </w:r>
      <w:proofErr w:type="spellEnd"/>
      <w:r w:rsidRPr="00C3668E">
        <w:rPr>
          <w:rFonts w:ascii="Times New Roman" w:hAnsi="Times New Roman"/>
          <w:sz w:val="28"/>
          <w:szCs w:val="28"/>
          <w:lang w:val="uk-UA"/>
        </w:rPr>
        <w:t xml:space="preserve"> бази даних, у яких індексується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D7706" w:rsidRPr="00AD7706" w:rsidRDefault="00AD7706" w:rsidP="00AD7706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C3668E">
        <w:rPr>
          <w:rFonts w:ascii="Times New Roman" w:hAnsi="Times New Roman"/>
          <w:sz w:val="28"/>
          <w:szCs w:val="28"/>
          <w:lang w:val="uk-UA"/>
        </w:rPr>
        <w:t xml:space="preserve"> збірник наукових праць «Науковий вісник Херсонського державного університету. </w:t>
      </w:r>
      <w:r w:rsidRPr="00AD7706">
        <w:rPr>
          <w:rFonts w:ascii="Times New Roman" w:hAnsi="Times New Roman"/>
          <w:sz w:val="28"/>
          <w:szCs w:val="28"/>
          <w:lang w:val="uk-UA"/>
        </w:rPr>
        <w:t xml:space="preserve">Серія: Економічні науки»: </w:t>
      </w:r>
    </w:p>
    <w:p w:rsidR="00AD7706" w:rsidRPr="00AD7706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D3447">
        <w:rPr>
          <w:rFonts w:ascii="Times New Roman" w:hAnsi="Times New Roman"/>
          <w:sz w:val="28"/>
          <w:szCs w:val="28"/>
        </w:rPr>
        <w:t>Google</w:t>
      </w:r>
      <w:proofErr w:type="spellEnd"/>
      <w:r w:rsidRPr="00AD770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3447">
        <w:rPr>
          <w:rFonts w:ascii="Times New Roman" w:hAnsi="Times New Roman"/>
          <w:sz w:val="28"/>
          <w:szCs w:val="28"/>
        </w:rPr>
        <w:t>Scholar</w:t>
      </w:r>
      <w:proofErr w:type="spellEnd"/>
      <w:r w:rsidRPr="00AD770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AD7706" w:rsidRPr="00AD7706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D7706">
        <w:rPr>
          <w:rFonts w:ascii="Times New Roman" w:hAnsi="Times New Roman"/>
          <w:sz w:val="28"/>
          <w:szCs w:val="28"/>
          <w:lang w:val="uk-UA"/>
        </w:rPr>
        <w:t>Україніка наукова;</w:t>
      </w:r>
    </w:p>
    <w:p w:rsidR="00AD7706" w:rsidRPr="00AD7706" w:rsidRDefault="00AD7706" w:rsidP="00AD770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D3447">
        <w:rPr>
          <w:rFonts w:ascii="Times New Roman" w:hAnsi="Times New Roman"/>
          <w:sz w:val="28"/>
          <w:szCs w:val="28"/>
        </w:rPr>
        <w:t>Index</w:t>
      </w:r>
      <w:proofErr w:type="spellEnd"/>
      <w:r w:rsidRPr="00AD770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D3447">
        <w:rPr>
          <w:rFonts w:ascii="Times New Roman" w:hAnsi="Times New Roman"/>
          <w:sz w:val="28"/>
          <w:szCs w:val="28"/>
        </w:rPr>
        <w:t>Copernicus</w:t>
      </w:r>
      <w:proofErr w:type="spellEnd"/>
      <w:r w:rsidRPr="00AD7706">
        <w:rPr>
          <w:rFonts w:ascii="Times New Roman" w:hAnsi="Times New Roman"/>
          <w:sz w:val="28"/>
          <w:szCs w:val="28"/>
          <w:lang w:val="uk-UA"/>
        </w:rPr>
        <w:t>.</w:t>
      </w:r>
    </w:p>
    <w:p w:rsidR="00AD7706" w:rsidRPr="00CC356B" w:rsidRDefault="00AD7706" w:rsidP="00AD7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C356B">
        <w:rPr>
          <w:rFonts w:ascii="Times New Roman" w:hAnsi="Times New Roman"/>
          <w:sz w:val="28"/>
          <w:szCs w:val="28"/>
          <w:lang w:val="uk-UA"/>
        </w:rPr>
        <w:t xml:space="preserve">збірник «Науковий вісник Херсонського державного університету. Серія: Психологічні науки»: </w:t>
      </w:r>
    </w:p>
    <w:p w:rsidR="00AD7706" w:rsidRPr="00CC356B" w:rsidRDefault="00AD7706" w:rsidP="00AD7706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Google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Scholar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AD7706" w:rsidRPr="00CC356B" w:rsidRDefault="00AD7706" w:rsidP="00AD7706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356B">
        <w:rPr>
          <w:rFonts w:ascii="Times New Roman" w:hAnsi="Times New Roman"/>
          <w:sz w:val="28"/>
          <w:szCs w:val="28"/>
          <w:lang w:val="uk-UA"/>
        </w:rPr>
        <w:t>«Україніка наукова»;</w:t>
      </w:r>
    </w:p>
    <w:p w:rsidR="00AD7706" w:rsidRPr="00CC356B" w:rsidRDefault="00AD7706" w:rsidP="00AD7706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Copernicus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;</w:t>
      </w:r>
    </w:p>
    <w:p w:rsidR="00AD7706" w:rsidRPr="00CC356B" w:rsidRDefault="00AD7706" w:rsidP="00AD7706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Open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Academic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Journals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Index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CC356B">
        <w:rPr>
          <w:rFonts w:ascii="Times New Roman" w:hAnsi="Times New Roman"/>
          <w:sz w:val="28"/>
          <w:szCs w:val="28"/>
          <w:lang w:val="uk-UA"/>
        </w:rPr>
        <w:t>OAJI</w:t>
      </w:r>
      <w:proofErr w:type="spellEnd"/>
      <w:r w:rsidRPr="00CC356B">
        <w:rPr>
          <w:rFonts w:ascii="Times New Roman" w:hAnsi="Times New Roman"/>
          <w:sz w:val="28"/>
          <w:szCs w:val="28"/>
          <w:lang w:val="uk-UA"/>
        </w:rPr>
        <w:t>).</w:t>
      </w:r>
    </w:p>
    <w:p w:rsidR="00AD7706" w:rsidRPr="00A41A5F" w:rsidRDefault="00AD7706" w:rsidP="00AD77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7706" w:rsidRDefault="00AD7706" w:rsidP="00AD77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1A6D2D"/>
    <w:multiLevelType w:val="hybridMultilevel"/>
    <w:tmpl w:val="42C87F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5007A9"/>
    <w:multiLevelType w:val="hybridMultilevel"/>
    <w:tmpl w:val="2C007A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F9A285F"/>
    <w:multiLevelType w:val="hybridMultilevel"/>
    <w:tmpl w:val="86FAB51E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32EA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4665"/>
    <w:rsid w:val="00AC5455"/>
    <w:rsid w:val="00AD7706"/>
    <w:rsid w:val="00B226C3"/>
    <w:rsid w:val="00B82265"/>
    <w:rsid w:val="00BE0110"/>
    <w:rsid w:val="00C51474"/>
    <w:rsid w:val="00D0148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2019-09-19T09:36:00Z</dcterms:modified>
</cp:coreProperties>
</file>